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7398" w14:textId="77777777" w:rsidR="00ED7A5D" w:rsidRDefault="00000000">
      <w:pPr>
        <w:pStyle w:val="Ttulo2"/>
        <w:jc w:val="both"/>
        <w:rPr>
          <w:rFonts w:hint="eastAsia"/>
        </w:rPr>
      </w:pPr>
      <w:r>
        <w:rPr>
          <w:rStyle w:val="StrongEmphasis"/>
          <w:rFonts w:ascii="Open Sans" w:hAnsi="Open Sans"/>
          <w:b/>
          <w:color w:val="000000"/>
        </w:rPr>
        <w:t>0</w:t>
      </w:r>
      <w:r>
        <w:rPr>
          <w:rStyle w:val="StrongEmphasis"/>
          <w:rFonts w:ascii="Open Sans" w:hAnsi="Open Sans"/>
          <w:b/>
          <w:bCs/>
          <w:color w:val="000000"/>
        </w:rPr>
        <w:t>2</w:t>
      </w:r>
      <w:r>
        <w:rPr>
          <w:rStyle w:val="StrongEmphasis"/>
          <w:rFonts w:ascii="Open Sans" w:hAnsi="Open Sans"/>
          <w:b/>
          <w:color w:val="000000"/>
        </w:rPr>
        <w:t xml:space="preserve">. </w:t>
      </w:r>
      <w:r>
        <w:rPr>
          <w:rStyle w:val="StrongEmphasis"/>
          <w:rFonts w:ascii="Open Sans" w:hAnsi="Open Sans"/>
          <w:b/>
          <w:bCs/>
          <w:color w:val="000000"/>
        </w:rPr>
        <w:t>ADMINISTRADORES Y DIRECTIVOS</w:t>
      </w:r>
    </w:p>
    <w:p w14:paraId="02057566" w14:textId="77777777" w:rsidR="00ED7A5D" w:rsidRDefault="00ED7A5D">
      <w:pPr>
        <w:pStyle w:val="Textbody"/>
        <w:spacing w:after="150"/>
        <w:jc w:val="both"/>
        <w:rPr>
          <w:rFonts w:hint="eastAsia"/>
        </w:rPr>
      </w:pPr>
    </w:p>
    <w:p w14:paraId="2675821A" w14:textId="77777777" w:rsidR="00ED7A5D" w:rsidRDefault="00000000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</w:rPr>
        <w:t xml:space="preserve">La asociación está dirigida por la Junta Directiva, cuyos componentes y </w:t>
      </w:r>
      <w:r>
        <w:rPr>
          <w:rStyle w:val="StrongEmphasis"/>
          <w:rFonts w:ascii="Open Sans" w:hAnsi="Open Sans"/>
          <w:color w:val="000000"/>
          <w:sz w:val="21"/>
          <w:szCs w:val="21"/>
        </w:rPr>
        <w:t>retribuciones</w:t>
      </w: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</w:rPr>
        <w:t xml:space="preserve"> </w:t>
      </w:r>
      <w:r>
        <w:rPr>
          <w:rStyle w:val="StrongEmphasis"/>
          <w:rFonts w:ascii="Open Sans" w:hAnsi="Open Sans"/>
          <w:color w:val="000000"/>
          <w:sz w:val="21"/>
          <w:szCs w:val="21"/>
        </w:rPr>
        <w:t>del año 2023</w:t>
      </w: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</w:rPr>
        <w:t xml:space="preserve"> son los siguientes: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2"/>
        <w:gridCol w:w="5044"/>
        <w:gridCol w:w="2710"/>
      </w:tblGrid>
      <w:tr w:rsidR="00ED7A5D" w14:paraId="5385D0A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0CF432" w14:textId="77777777" w:rsidR="00ED7A5D" w:rsidRDefault="00000000">
            <w:pPr>
              <w:pStyle w:val="TableHeading"/>
              <w:jc w:val="left"/>
              <w:rPr>
                <w:rFonts w:ascii="Open Sans" w:hAnsi="Open Sans"/>
                <w:b w:val="0"/>
                <w:bCs w:val="0"/>
                <w:sz w:val="21"/>
                <w:szCs w:val="21"/>
              </w:rPr>
            </w:pPr>
            <w:r>
              <w:rPr>
                <w:rFonts w:ascii="Open Sans" w:hAnsi="Open Sans"/>
                <w:b w:val="0"/>
                <w:bCs w:val="0"/>
                <w:sz w:val="21"/>
                <w:szCs w:val="21"/>
              </w:rPr>
              <w:t>Cargo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00D6FD" w14:textId="77777777" w:rsidR="00ED7A5D" w:rsidRDefault="00000000">
            <w:pPr>
              <w:pStyle w:val="TableHeading"/>
              <w:jc w:val="left"/>
              <w:rPr>
                <w:rFonts w:ascii="Open Sans" w:hAnsi="Open Sans"/>
                <w:b w:val="0"/>
                <w:bCs w:val="0"/>
                <w:sz w:val="21"/>
                <w:szCs w:val="21"/>
              </w:rPr>
            </w:pPr>
            <w:r>
              <w:rPr>
                <w:rFonts w:ascii="Open Sans" w:hAnsi="Open Sans"/>
                <w:b w:val="0"/>
                <w:bCs w:val="0"/>
                <w:sz w:val="21"/>
                <w:szCs w:val="21"/>
              </w:rPr>
              <w:t>Nombre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4483ED" w14:textId="77777777" w:rsidR="00ED7A5D" w:rsidRDefault="00000000">
            <w:pPr>
              <w:pStyle w:val="TableHeading"/>
              <w:jc w:val="right"/>
              <w:rPr>
                <w:rFonts w:hint="eastAsia"/>
              </w:rPr>
            </w:pPr>
            <w:r>
              <w:rPr>
                <w:rFonts w:ascii="Open Sans" w:hAnsi="Open Sans"/>
                <w:b w:val="0"/>
                <w:bCs w:val="0"/>
                <w:sz w:val="21"/>
                <w:szCs w:val="21"/>
              </w:rPr>
              <w:t>Retribuciones 2023</w:t>
            </w:r>
          </w:p>
        </w:tc>
      </w:tr>
      <w:tr w:rsidR="00ED7A5D" w14:paraId="4426A80B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A32B74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Presidenta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C6DA3B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CARLOTA PEREZ HERNANDEZ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AEE227" w14:textId="77777777" w:rsidR="00ED7A5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ED7A5D" w14:paraId="23C1D937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09787A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Vicepresidente 1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5FA8EC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PEDRO FERREIRO FERNANDEZ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E06651" w14:textId="77777777" w:rsidR="00ED7A5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ED7A5D" w14:paraId="0315E2BA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B6D7C3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Vicepresidente 2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804A4E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ANGEL RAFAEL GARCIA PEREZ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AF4C7A" w14:textId="77777777" w:rsidR="00ED7A5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ED7A5D" w14:paraId="3F8D81DF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A7BD87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Secretaria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1EDA95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ALBA P. PEREZ RODRIGUEZ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B45E2B" w14:textId="77777777" w:rsidR="00ED7A5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ED7A5D" w14:paraId="10CCA7EC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BC1138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Tesorera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ED5693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Mª YURENA ALVAREZ REYES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1F3F4F" w14:textId="77777777" w:rsidR="00ED7A5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ED7A5D" w14:paraId="5B266CEE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52C3B5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Vocal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2AA85C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Mª DE LOS ANGELES HERNANDEZ BLANCO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898E56" w14:textId="77777777" w:rsidR="00ED7A5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ED7A5D" w14:paraId="4329FB14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2DE011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Vocal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F9E4D0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PEDRO V MARTIN HERNANDEZ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CBC3F9" w14:textId="77777777" w:rsidR="00ED7A5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ED7A5D" w14:paraId="257F1E1F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91FD04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Vocal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4589F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RAIZA RODRÍGUEZ ROCHA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E8A142" w14:textId="77777777" w:rsidR="00ED7A5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ED7A5D" w14:paraId="5DDB3400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B34722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Vocal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BC9BD9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RUPERT ARTHUR DILMA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B3AC06" w14:textId="77777777" w:rsidR="00ED7A5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ED7A5D" w14:paraId="2B5C4D4D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6CB54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Vocal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931B80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SERGIO MANUEL PEREZ ABERO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92CA00" w14:textId="77777777" w:rsidR="00ED7A5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ED7A5D" w14:paraId="3978AF34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0E3AA6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Vocal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ECA435" w14:textId="77777777" w:rsidR="00ED7A5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ELOY MENDEZ ROLDAN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645E0C" w14:textId="77777777" w:rsidR="00ED7A5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</w:tbl>
    <w:p w14:paraId="65E6243F" w14:textId="77777777" w:rsidR="00ED7A5D" w:rsidRDefault="00ED7A5D">
      <w:pPr>
        <w:pStyle w:val="Textbody"/>
        <w:spacing w:after="150"/>
        <w:jc w:val="both"/>
        <w:rPr>
          <w:rFonts w:hint="eastAsia"/>
        </w:rPr>
      </w:pPr>
    </w:p>
    <w:sectPr w:rsidR="00ED7A5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E94E" w14:textId="77777777" w:rsidR="00121429" w:rsidRDefault="00121429">
      <w:pPr>
        <w:rPr>
          <w:rFonts w:hint="eastAsia"/>
        </w:rPr>
      </w:pPr>
      <w:r>
        <w:separator/>
      </w:r>
    </w:p>
  </w:endnote>
  <w:endnote w:type="continuationSeparator" w:id="0">
    <w:p w14:paraId="1E77AB30" w14:textId="77777777" w:rsidR="00121429" w:rsidRDefault="001214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20B0604020202020204"/>
    <w:charset w:val="02"/>
    <w:family w:val="auto"/>
    <w:pitch w:val="default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B805" w14:textId="77777777" w:rsidR="00121429" w:rsidRDefault="0012142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D4766DD" w14:textId="77777777" w:rsidR="00121429" w:rsidRDefault="0012142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7A5D"/>
    <w:rsid w:val="00121429"/>
    <w:rsid w:val="006D1E97"/>
    <w:rsid w:val="00705E33"/>
    <w:rsid w:val="00E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B9C4A"/>
  <w15:docId w15:val="{F183B16E-952E-E546-BBEE-9D061E2F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nfasis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530</Characters>
  <Application>Microsoft Office Word</Application>
  <DocSecurity>0</DocSecurity>
  <Lines>40</Lines>
  <Paragraphs>38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Jacobo Martín</cp:lastModifiedBy>
  <cp:revision>2</cp:revision>
  <dcterms:created xsi:type="dcterms:W3CDTF">2026-02-26T09:09:00Z</dcterms:created>
  <dcterms:modified xsi:type="dcterms:W3CDTF">2026-02-26T09:09:00Z</dcterms:modified>
</cp:coreProperties>
</file>