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28C6" w14:textId="60D34029" w:rsidR="00FE5F30" w:rsidRDefault="00000000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bCs/>
          <w:color w:val="000000"/>
          <w:lang w:val="es-ES"/>
        </w:rPr>
        <w:t>CONTRATOS</w:t>
      </w:r>
      <w:r w:rsidR="00AB4E0A">
        <w:rPr>
          <w:rStyle w:val="StrongEmphasis"/>
          <w:rFonts w:ascii="Open Sans" w:hAnsi="Open Sans"/>
          <w:b/>
          <w:bCs/>
          <w:color w:val="000000"/>
          <w:lang w:val="es-ES"/>
        </w:rPr>
        <w:t xml:space="preserve"> 2024</w:t>
      </w:r>
    </w:p>
    <w:p w14:paraId="677540DD" w14:textId="77777777" w:rsidR="00FE5F30" w:rsidRDefault="00000000">
      <w:pPr>
        <w:pStyle w:val="Textbody"/>
        <w:spacing w:after="150"/>
        <w:rPr>
          <w:rFonts w:hint="eastAsia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 xml:space="preserve">La </w:t>
      </w: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 xml:space="preserve">ASOCIACIÓN DE EMPRESARIOS CASCO HISTÓRICO SANTA CRUZ DE LA </w:t>
      </w:r>
      <w:proofErr w:type="gramStart"/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PALMA</w:t>
      </w:r>
      <w:r>
        <w:rPr>
          <w:rFonts w:ascii="Open Sans" w:hAnsi="Open Sans"/>
          <w:b/>
          <w:bCs/>
          <w:sz w:val="21"/>
          <w:szCs w:val="21"/>
          <w:lang w:val="es-ES"/>
        </w:rPr>
        <w:t xml:space="preserve"> </w:t>
      </w:r>
      <w:r>
        <w:rPr>
          <w:rFonts w:ascii="Open Sans" w:hAnsi="Open Sans"/>
          <w:color w:val="000000"/>
          <w:sz w:val="21"/>
          <w:szCs w:val="21"/>
          <w:lang w:val="es-ES"/>
        </w:rPr>
        <w:t xml:space="preserve"> no</w:t>
      </w:r>
      <w:proofErr w:type="gramEnd"/>
      <w:r>
        <w:rPr>
          <w:rFonts w:ascii="Open Sans" w:hAnsi="Open Sans"/>
          <w:color w:val="000000"/>
          <w:sz w:val="21"/>
          <w:szCs w:val="21"/>
          <w:lang w:val="es-ES"/>
        </w:rPr>
        <w:t xml:space="preserve"> ha firmado CONTRATOS en </w:t>
      </w:r>
      <w:r>
        <w:rPr>
          <w:rFonts w:ascii="Open Sans" w:hAnsi="Open Sans"/>
          <w:b/>
          <w:bCs/>
          <w:color w:val="000000"/>
          <w:sz w:val="21"/>
          <w:szCs w:val="21"/>
          <w:lang w:val="es-ES"/>
        </w:rPr>
        <w:t>2024</w:t>
      </w:r>
      <w:r>
        <w:rPr>
          <w:rFonts w:ascii="Open Sans" w:hAnsi="Open Sans"/>
          <w:color w:val="000000"/>
          <w:sz w:val="21"/>
          <w:szCs w:val="21"/>
          <w:lang w:val="es-ES"/>
        </w:rPr>
        <w:t>.</w:t>
      </w:r>
    </w:p>
    <w:p w14:paraId="184646AA" w14:textId="77777777" w:rsidR="00FE5F30" w:rsidRDefault="00000000">
      <w:pPr>
        <w:pStyle w:val="Textbody"/>
        <w:spacing w:after="150"/>
        <w:rPr>
          <w:rFonts w:hint="eastAsia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 xml:space="preserve">Es por ello </w:t>
      </w:r>
      <w:proofErr w:type="gramStart"/>
      <w:r>
        <w:rPr>
          <w:rFonts w:ascii="Open Sans" w:hAnsi="Open Sans"/>
          <w:color w:val="000000"/>
          <w:sz w:val="21"/>
          <w:szCs w:val="21"/>
          <w:lang w:val="es-ES"/>
        </w:rPr>
        <w:t>que</w:t>
      </w:r>
      <w:proofErr w:type="gramEnd"/>
      <w:r>
        <w:rPr>
          <w:rFonts w:ascii="Open Sans" w:hAnsi="Open Sans"/>
          <w:color w:val="000000"/>
          <w:sz w:val="21"/>
          <w:szCs w:val="21"/>
          <w:lang w:val="es-ES"/>
        </w:rPr>
        <w:t xml:space="preserve"> el porcentaje de volumen presupuestario obtenido de contratos adjudicados a través de cada uno de los procedimientos previstos en la legislación de contratos con el sector público es del </w:t>
      </w: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0%</w:t>
      </w:r>
      <w:r>
        <w:rPr>
          <w:rFonts w:ascii="Open Sans" w:hAnsi="Open Sans"/>
          <w:color w:val="000000"/>
          <w:sz w:val="21"/>
          <w:szCs w:val="21"/>
          <w:lang w:val="es-ES"/>
        </w:rPr>
        <w:t>.</w:t>
      </w:r>
    </w:p>
    <w:p w14:paraId="5B119C35" w14:textId="77777777" w:rsidR="00FE5F30" w:rsidRDefault="00000000">
      <w:pPr>
        <w:pStyle w:val="Textbody"/>
        <w:spacing w:after="150"/>
        <w:rPr>
          <w:rFonts w:ascii="Open Sans" w:hAnsi="Open Sans"/>
          <w:color w:val="000000"/>
          <w:sz w:val="21"/>
          <w:szCs w:val="21"/>
          <w:lang w:val="es-ES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>No ha habido modificaciones, ni decisiones de desistimiento ni renuncia de los contratos formalizados existentes.</w:t>
      </w:r>
    </w:p>
    <w:p w14:paraId="4DA27CC9" w14:textId="77777777" w:rsidR="00FE5F30" w:rsidRDefault="00000000">
      <w:pPr>
        <w:pStyle w:val="Textbody"/>
        <w:spacing w:after="150"/>
        <w:rPr>
          <w:rFonts w:ascii="Open Sans" w:hAnsi="Open Sans"/>
          <w:color w:val="000000"/>
          <w:sz w:val="21"/>
          <w:szCs w:val="21"/>
          <w:lang w:val="es-ES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>CONTRATOS MENORES</w:t>
      </w:r>
    </w:p>
    <w:p w14:paraId="6D9A1B8F" w14:textId="77777777" w:rsidR="00FE5F30" w:rsidRDefault="00000000">
      <w:pPr>
        <w:pStyle w:val="Textbody"/>
        <w:spacing w:after="0"/>
        <w:rPr>
          <w:rFonts w:ascii="Open Sans" w:hAnsi="Open Sans"/>
          <w:color w:val="000000"/>
          <w:sz w:val="21"/>
          <w:szCs w:val="21"/>
          <w:lang w:val="es-ES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>Esta entidad no tiene adjudicaciones en contratos menores ni licitaciones en el año 2024.</w:t>
      </w:r>
    </w:p>
    <w:p w14:paraId="3FACA6CC" w14:textId="3B9959B8" w:rsidR="00AB4E0A" w:rsidRDefault="00AB4E0A" w:rsidP="00AB4E0A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bCs/>
          <w:color w:val="000000"/>
          <w:lang w:val="es-ES"/>
        </w:rPr>
        <w:t>CONTRATOS 202</w:t>
      </w:r>
      <w:r>
        <w:rPr>
          <w:rStyle w:val="StrongEmphasis"/>
          <w:rFonts w:ascii="Open Sans" w:hAnsi="Open Sans"/>
          <w:b/>
          <w:bCs/>
          <w:color w:val="000000"/>
          <w:lang w:val="es-ES"/>
        </w:rPr>
        <w:t>3</w:t>
      </w:r>
    </w:p>
    <w:p w14:paraId="5D87B66D" w14:textId="5EB88DC0" w:rsidR="00AB4E0A" w:rsidRDefault="00AB4E0A" w:rsidP="00AB4E0A">
      <w:pPr>
        <w:pStyle w:val="Textbody"/>
        <w:spacing w:after="150"/>
        <w:rPr>
          <w:rFonts w:hint="eastAsia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 xml:space="preserve">La </w:t>
      </w: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 xml:space="preserve">ASOCIACIÓN DE EMPRESARIOS CASCO HISTÓRICO SANTA CRUZ DE LA </w:t>
      </w:r>
      <w:proofErr w:type="gramStart"/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PALMA</w:t>
      </w:r>
      <w:r>
        <w:rPr>
          <w:rFonts w:ascii="Open Sans" w:hAnsi="Open Sans"/>
          <w:b/>
          <w:bCs/>
          <w:sz w:val="21"/>
          <w:szCs w:val="21"/>
          <w:lang w:val="es-ES"/>
        </w:rPr>
        <w:t xml:space="preserve"> </w:t>
      </w:r>
      <w:r>
        <w:rPr>
          <w:rFonts w:ascii="Open Sans" w:hAnsi="Open Sans"/>
          <w:color w:val="000000"/>
          <w:sz w:val="21"/>
          <w:szCs w:val="21"/>
          <w:lang w:val="es-ES"/>
        </w:rPr>
        <w:t xml:space="preserve"> no</w:t>
      </w:r>
      <w:proofErr w:type="gramEnd"/>
      <w:r>
        <w:rPr>
          <w:rFonts w:ascii="Open Sans" w:hAnsi="Open Sans"/>
          <w:color w:val="000000"/>
          <w:sz w:val="21"/>
          <w:szCs w:val="21"/>
          <w:lang w:val="es-ES"/>
        </w:rPr>
        <w:t xml:space="preserve"> ha firmado CONTRATOS en </w:t>
      </w:r>
      <w:r>
        <w:rPr>
          <w:rFonts w:ascii="Open Sans" w:hAnsi="Open Sans"/>
          <w:b/>
          <w:bCs/>
          <w:color w:val="000000"/>
          <w:sz w:val="21"/>
          <w:szCs w:val="21"/>
          <w:lang w:val="es-ES"/>
        </w:rPr>
        <w:t>202</w:t>
      </w:r>
      <w:r>
        <w:rPr>
          <w:rFonts w:ascii="Open Sans" w:hAnsi="Open Sans"/>
          <w:b/>
          <w:bCs/>
          <w:color w:val="000000"/>
          <w:sz w:val="21"/>
          <w:szCs w:val="21"/>
          <w:lang w:val="es-ES"/>
        </w:rPr>
        <w:t>3</w:t>
      </w:r>
      <w:r>
        <w:rPr>
          <w:rFonts w:ascii="Open Sans" w:hAnsi="Open Sans"/>
          <w:color w:val="000000"/>
          <w:sz w:val="21"/>
          <w:szCs w:val="21"/>
          <w:lang w:val="es-ES"/>
        </w:rPr>
        <w:t>.</w:t>
      </w:r>
    </w:p>
    <w:p w14:paraId="3A6E5707" w14:textId="77777777" w:rsidR="00AB4E0A" w:rsidRDefault="00AB4E0A" w:rsidP="00AB4E0A">
      <w:pPr>
        <w:pStyle w:val="Textbody"/>
        <w:spacing w:after="150"/>
        <w:rPr>
          <w:rFonts w:hint="eastAsia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 xml:space="preserve">Es por ello </w:t>
      </w:r>
      <w:proofErr w:type="gramStart"/>
      <w:r>
        <w:rPr>
          <w:rFonts w:ascii="Open Sans" w:hAnsi="Open Sans"/>
          <w:color w:val="000000"/>
          <w:sz w:val="21"/>
          <w:szCs w:val="21"/>
          <w:lang w:val="es-ES"/>
        </w:rPr>
        <w:t>que</w:t>
      </w:r>
      <w:proofErr w:type="gramEnd"/>
      <w:r>
        <w:rPr>
          <w:rFonts w:ascii="Open Sans" w:hAnsi="Open Sans"/>
          <w:color w:val="000000"/>
          <w:sz w:val="21"/>
          <w:szCs w:val="21"/>
          <w:lang w:val="es-ES"/>
        </w:rPr>
        <w:t xml:space="preserve"> el porcentaje de volumen presupuestario obtenido de contratos adjudicados a través de cada uno de los procedimientos previstos en la legislación de contratos con el sector público es del </w:t>
      </w: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0%</w:t>
      </w:r>
      <w:r>
        <w:rPr>
          <w:rFonts w:ascii="Open Sans" w:hAnsi="Open Sans"/>
          <w:color w:val="000000"/>
          <w:sz w:val="21"/>
          <w:szCs w:val="21"/>
          <w:lang w:val="es-ES"/>
        </w:rPr>
        <w:t>.</w:t>
      </w:r>
    </w:p>
    <w:p w14:paraId="360D82CE" w14:textId="77777777" w:rsidR="00AB4E0A" w:rsidRDefault="00AB4E0A" w:rsidP="00AB4E0A">
      <w:pPr>
        <w:pStyle w:val="Textbody"/>
        <w:spacing w:after="150"/>
        <w:rPr>
          <w:rFonts w:ascii="Open Sans" w:hAnsi="Open Sans"/>
          <w:color w:val="000000"/>
          <w:sz w:val="21"/>
          <w:szCs w:val="21"/>
          <w:lang w:val="es-ES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>No ha habido modificaciones, ni decisiones de desistimiento ni renuncia de los contratos formalizados existentes.</w:t>
      </w:r>
    </w:p>
    <w:p w14:paraId="3F5FFBD1" w14:textId="77777777" w:rsidR="00AB4E0A" w:rsidRDefault="00AB4E0A" w:rsidP="00AB4E0A">
      <w:pPr>
        <w:pStyle w:val="Textbody"/>
        <w:spacing w:after="150"/>
        <w:rPr>
          <w:rFonts w:ascii="Open Sans" w:hAnsi="Open Sans"/>
          <w:color w:val="000000"/>
          <w:sz w:val="21"/>
          <w:szCs w:val="21"/>
          <w:lang w:val="es-ES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>CONTRATOS MENORES</w:t>
      </w:r>
    </w:p>
    <w:p w14:paraId="604C58BD" w14:textId="79AAE136" w:rsidR="00AB4E0A" w:rsidRDefault="00AB4E0A" w:rsidP="00AB4E0A">
      <w:pPr>
        <w:pStyle w:val="Textbody"/>
        <w:spacing w:after="0"/>
        <w:rPr>
          <w:rFonts w:ascii="Open Sans" w:hAnsi="Open Sans"/>
          <w:color w:val="000000"/>
          <w:sz w:val="21"/>
          <w:szCs w:val="21"/>
          <w:lang w:val="es-ES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>Esta entidad no tiene adjudicaciones en contratos menores ni licitaciones en el año 202</w:t>
      </w:r>
      <w:r>
        <w:rPr>
          <w:rFonts w:ascii="Open Sans" w:hAnsi="Open Sans"/>
          <w:color w:val="000000"/>
          <w:sz w:val="21"/>
          <w:szCs w:val="21"/>
          <w:lang w:val="es-ES"/>
        </w:rPr>
        <w:t>3</w:t>
      </w:r>
      <w:r>
        <w:rPr>
          <w:rFonts w:ascii="Open Sans" w:hAnsi="Open Sans"/>
          <w:color w:val="000000"/>
          <w:sz w:val="21"/>
          <w:szCs w:val="21"/>
          <w:lang w:val="es-ES"/>
        </w:rPr>
        <w:t>.</w:t>
      </w:r>
    </w:p>
    <w:p w14:paraId="54DAEA51" w14:textId="32613FAB" w:rsidR="00AB4E0A" w:rsidRDefault="00AB4E0A" w:rsidP="00AB4E0A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bCs/>
          <w:color w:val="000000"/>
          <w:lang w:val="es-ES"/>
        </w:rPr>
        <w:t>CONTRATOS 202</w:t>
      </w:r>
      <w:r>
        <w:rPr>
          <w:rStyle w:val="StrongEmphasis"/>
          <w:rFonts w:ascii="Open Sans" w:hAnsi="Open Sans"/>
          <w:b/>
          <w:bCs/>
          <w:color w:val="000000"/>
          <w:lang w:val="es-ES"/>
        </w:rPr>
        <w:t>2</w:t>
      </w:r>
    </w:p>
    <w:p w14:paraId="6D5C0FD2" w14:textId="08DF7C77" w:rsidR="00AB4E0A" w:rsidRDefault="00AB4E0A" w:rsidP="00AB4E0A">
      <w:pPr>
        <w:pStyle w:val="Textbody"/>
        <w:spacing w:after="150"/>
        <w:rPr>
          <w:rFonts w:hint="eastAsia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 xml:space="preserve">La </w:t>
      </w: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 xml:space="preserve">ASOCIACIÓN DE EMPRESARIOS CASCO HISTÓRICO SANTA CRUZ DE LA </w:t>
      </w:r>
      <w:proofErr w:type="gramStart"/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PALMA</w:t>
      </w:r>
      <w:r>
        <w:rPr>
          <w:rFonts w:ascii="Open Sans" w:hAnsi="Open Sans"/>
          <w:b/>
          <w:bCs/>
          <w:sz w:val="21"/>
          <w:szCs w:val="21"/>
          <w:lang w:val="es-ES"/>
        </w:rPr>
        <w:t xml:space="preserve"> </w:t>
      </w:r>
      <w:r>
        <w:rPr>
          <w:rFonts w:ascii="Open Sans" w:hAnsi="Open Sans"/>
          <w:color w:val="000000"/>
          <w:sz w:val="21"/>
          <w:szCs w:val="21"/>
          <w:lang w:val="es-ES"/>
        </w:rPr>
        <w:t xml:space="preserve"> no</w:t>
      </w:r>
      <w:proofErr w:type="gramEnd"/>
      <w:r>
        <w:rPr>
          <w:rFonts w:ascii="Open Sans" w:hAnsi="Open Sans"/>
          <w:color w:val="000000"/>
          <w:sz w:val="21"/>
          <w:szCs w:val="21"/>
          <w:lang w:val="es-ES"/>
        </w:rPr>
        <w:t xml:space="preserve"> ha firmado CONTRATOS en </w:t>
      </w:r>
      <w:r>
        <w:rPr>
          <w:rFonts w:ascii="Open Sans" w:hAnsi="Open Sans"/>
          <w:b/>
          <w:bCs/>
          <w:color w:val="000000"/>
          <w:sz w:val="21"/>
          <w:szCs w:val="21"/>
          <w:lang w:val="es-ES"/>
        </w:rPr>
        <w:t>202</w:t>
      </w:r>
      <w:r>
        <w:rPr>
          <w:rFonts w:ascii="Open Sans" w:hAnsi="Open Sans"/>
          <w:b/>
          <w:bCs/>
          <w:color w:val="000000"/>
          <w:sz w:val="21"/>
          <w:szCs w:val="21"/>
          <w:lang w:val="es-ES"/>
        </w:rPr>
        <w:t>2</w:t>
      </w:r>
      <w:r>
        <w:rPr>
          <w:rFonts w:ascii="Open Sans" w:hAnsi="Open Sans"/>
          <w:color w:val="000000"/>
          <w:sz w:val="21"/>
          <w:szCs w:val="21"/>
          <w:lang w:val="es-ES"/>
        </w:rPr>
        <w:t>.</w:t>
      </w:r>
    </w:p>
    <w:p w14:paraId="7FD7E8CA" w14:textId="77777777" w:rsidR="00AB4E0A" w:rsidRDefault="00AB4E0A" w:rsidP="00AB4E0A">
      <w:pPr>
        <w:pStyle w:val="Textbody"/>
        <w:spacing w:after="150"/>
        <w:rPr>
          <w:rFonts w:hint="eastAsia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 xml:space="preserve">Es por ello </w:t>
      </w:r>
      <w:proofErr w:type="gramStart"/>
      <w:r>
        <w:rPr>
          <w:rFonts w:ascii="Open Sans" w:hAnsi="Open Sans"/>
          <w:color w:val="000000"/>
          <w:sz w:val="21"/>
          <w:szCs w:val="21"/>
          <w:lang w:val="es-ES"/>
        </w:rPr>
        <w:t>que</w:t>
      </w:r>
      <w:proofErr w:type="gramEnd"/>
      <w:r>
        <w:rPr>
          <w:rFonts w:ascii="Open Sans" w:hAnsi="Open Sans"/>
          <w:color w:val="000000"/>
          <w:sz w:val="21"/>
          <w:szCs w:val="21"/>
          <w:lang w:val="es-ES"/>
        </w:rPr>
        <w:t xml:space="preserve"> el porcentaje de volumen presupuestario obtenido de contratos adjudicados a través de cada uno de los procedimientos previstos en la legislación de contratos con el sector público es del </w:t>
      </w: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0%</w:t>
      </w:r>
      <w:r>
        <w:rPr>
          <w:rFonts w:ascii="Open Sans" w:hAnsi="Open Sans"/>
          <w:color w:val="000000"/>
          <w:sz w:val="21"/>
          <w:szCs w:val="21"/>
          <w:lang w:val="es-ES"/>
        </w:rPr>
        <w:t>.</w:t>
      </w:r>
    </w:p>
    <w:p w14:paraId="190A972E" w14:textId="77777777" w:rsidR="00AB4E0A" w:rsidRDefault="00AB4E0A" w:rsidP="00AB4E0A">
      <w:pPr>
        <w:pStyle w:val="Textbody"/>
        <w:spacing w:after="150"/>
        <w:rPr>
          <w:rFonts w:ascii="Open Sans" w:hAnsi="Open Sans"/>
          <w:color w:val="000000"/>
          <w:sz w:val="21"/>
          <w:szCs w:val="21"/>
          <w:lang w:val="es-ES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>No ha habido modificaciones, ni decisiones de desistimiento ni renuncia de los contratos formalizados existentes.</w:t>
      </w:r>
    </w:p>
    <w:p w14:paraId="465674AF" w14:textId="77777777" w:rsidR="00AB4E0A" w:rsidRDefault="00AB4E0A" w:rsidP="00AB4E0A">
      <w:pPr>
        <w:pStyle w:val="Textbody"/>
        <w:spacing w:after="150"/>
        <w:rPr>
          <w:rFonts w:ascii="Open Sans" w:hAnsi="Open Sans"/>
          <w:color w:val="000000"/>
          <w:sz w:val="21"/>
          <w:szCs w:val="21"/>
          <w:lang w:val="es-ES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>CONTRATOS MENORES</w:t>
      </w:r>
    </w:p>
    <w:p w14:paraId="0AD41E8F" w14:textId="17638E64" w:rsidR="00FE5F30" w:rsidRDefault="00AB4E0A" w:rsidP="00AB4E0A">
      <w:pPr>
        <w:pStyle w:val="Textbody"/>
        <w:spacing w:after="0"/>
        <w:rPr>
          <w:rFonts w:hint="eastAsia"/>
          <w:lang w:val="es-ES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>Esta entidad no tiene adjudicaciones en contratos menores ni licitaciones en el año 202</w:t>
      </w:r>
      <w:r>
        <w:rPr>
          <w:rFonts w:ascii="Open Sans" w:hAnsi="Open Sans"/>
          <w:color w:val="000000"/>
          <w:sz w:val="21"/>
          <w:szCs w:val="21"/>
          <w:lang w:val="es-ES"/>
        </w:rPr>
        <w:t>2</w:t>
      </w:r>
      <w:r>
        <w:rPr>
          <w:rFonts w:ascii="Open Sans" w:hAnsi="Open Sans"/>
          <w:color w:val="000000"/>
          <w:sz w:val="21"/>
          <w:szCs w:val="21"/>
          <w:lang w:val="es-ES"/>
        </w:rPr>
        <w:t>.</w:t>
      </w:r>
    </w:p>
    <w:sectPr w:rsidR="00FE5F3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F5CA" w14:textId="77777777" w:rsidR="00BB35D1" w:rsidRDefault="00BB35D1">
      <w:pPr>
        <w:rPr>
          <w:rFonts w:hint="eastAsia"/>
        </w:rPr>
      </w:pPr>
      <w:r>
        <w:separator/>
      </w:r>
    </w:p>
  </w:endnote>
  <w:endnote w:type="continuationSeparator" w:id="0">
    <w:p w14:paraId="4C9AEDD6" w14:textId="77777777" w:rsidR="00BB35D1" w:rsidRDefault="00BB35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20B0604020202020204"/>
    <w:charset w:val="02"/>
    <w:family w:val="auto"/>
    <w:pitch w:val="default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7472" w14:textId="77777777" w:rsidR="00BB35D1" w:rsidRDefault="00BB35D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9FA6AE7" w14:textId="77777777" w:rsidR="00BB35D1" w:rsidRDefault="00BB35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4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5F30"/>
    <w:rsid w:val="007E1F84"/>
    <w:rsid w:val="00A01233"/>
    <w:rsid w:val="00AB4E0A"/>
    <w:rsid w:val="00BB35D1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1896BC"/>
  <w15:docId w15:val="{B365B2A4-765E-F843-9F51-19CBBDDA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1386</Characters>
  <Application>Microsoft Office Word</Application>
  <DocSecurity>0</DocSecurity>
  <Lines>36</Lines>
  <Paragraphs>21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Jacobo Martín</cp:lastModifiedBy>
  <cp:revision>2</cp:revision>
  <cp:lastPrinted>2025-11-24T17:40:00Z</cp:lastPrinted>
  <dcterms:created xsi:type="dcterms:W3CDTF">2026-02-27T11:43:00Z</dcterms:created>
  <dcterms:modified xsi:type="dcterms:W3CDTF">2026-02-27T11:43:00Z</dcterms:modified>
</cp:coreProperties>
</file>