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E9D9" w14:textId="77777777" w:rsidR="000617B4" w:rsidRDefault="00000000">
      <w:pPr>
        <w:spacing w:after="218" w:line="216" w:lineRule="auto"/>
        <w:ind w:left="1572" w:right="1596"/>
        <w:jc w:val="center"/>
      </w:pPr>
      <w:r>
        <w:rPr>
          <w:sz w:val="32"/>
        </w:rPr>
        <w:t>Resumen anual de ingresos y gastos Ejercicio 2023</w:t>
      </w:r>
    </w:p>
    <w:p w14:paraId="6CCAFC7A" w14:textId="77777777" w:rsidR="000617B4" w:rsidRDefault="00000000">
      <w:pPr>
        <w:pStyle w:val="Ttulo1"/>
        <w:ind w:left="-5" w:right="0"/>
      </w:pPr>
      <w:r>
        <w:t>ASOCIACIÓN EMPRESARIOS CASCO HISTORICO DE SC DE LA PALMA</w:t>
      </w:r>
    </w:p>
    <w:p w14:paraId="4244BB92" w14:textId="77777777" w:rsidR="000617B4" w:rsidRDefault="000617B4">
      <w:pPr>
        <w:sectPr w:rsidR="000617B4">
          <w:pgSz w:w="11900" w:h="16800"/>
          <w:pgMar w:top="682" w:right="1824" w:bottom="33" w:left="1445" w:header="720" w:footer="720" w:gutter="0"/>
          <w:cols w:space="720"/>
        </w:sectPr>
      </w:pPr>
    </w:p>
    <w:p w14:paraId="61DCB56A" w14:textId="77777777" w:rsidR="000617B4" w:rsidRDefault="00000000">
      <w:pPr>
        <w:tabs>
          <w:tab w:val="right" w:pos="5276"/>
        </w:tabs>
        <w:spacing w:after="244"/>
      </w:pPr>
      <w:r>
        <w:rPr>
          <w:sz w:val="24"/>
          <w:u w:val="single" w:color="000000"/>
        </w:rPr>
        <w:t>Partida</w:t>
      </w:r>
      <w:r>
        <w:rPr>
          <w:sz w:val="24"/>
        </w:rPr>
        <w:t xml:space="preserve"> </w:t>
      </w:r>
      <w:r>
        <w:rPr>
          <w:sz w:val="24"/>
          <w:u w:val="single" w:color="000000"/>
        </w:rPr>
        <w:t>Título</w:t>
      </w:r>
      <w:r>
        <w:rPr>
          <w:sz w:val="24"/>
          <w:u w:val="single" w:color="000000"/>
        </w:rPr>
        <w:tab/>
      </w:r>
      <w:proofErr w:type="spellStart"/>
      <w:r>
        <w:rPr>
          <w:sz w:val="24"/>
          <w:u w:val="single" w:color="000000"/>
        </w:rPr>
        <w:t>Desqlose</w:t>
      </w:r>
      <w:proofErr w:type="spellEnd"/>
    </w:p>
    <w:p w14:paraId="6B289A7E" w14:textId="77777777" w:rsidR="000617B4" w:rsidRDefault="00000000">
      <w:pPr>
        <w:spacing w:after="180" w:line="265" w:lineRule="auto"/>
        <w:ind w:left="936" w:hanging="10"/>
      </w:pPr>
      <w:r>
        <w:rPr>
          <w:sz w:val="28"/>
        </w:rPr>
        <w:t>Efectivo al 01/enero/2023</w:t>
      </w:r>
    </w:p>
    <w:p w14:paraId="0FBBBEB3" w14:textId="77777777" w:rsidR="000617B4" w:rsidRDefault="00000000">
      <w:pPr>
        <w:pStyle w:val="Ttulo1"/>
        <w:ind w:left="936" w:right="0"/>
      </w:pPr>
      <w:proofErr w:type="gramStart"/>
      <w:r>
        <w:t>TOTAL</w:t>
      </w:r>
      <w:proofErr w:type="gramEnd"/>
      <w:r>
        <w:t xml:space="preserve"> INGRESOS</w:t>
      </w:r>
    </w:p>
    <w:p w14:paraId="308F944C" w14:textId="77777777" w:rsidR="000617B4" w:rsidRDefault="00000000">
      <w:pPr>
        <w:spacing w:after="0"/>
        <w:ind w:left="936" w:hanging="10"/>
      </w:pPr>
      <w:proofErr w:type="gramStart"/>
      <w:r>
        <w:rPr>
          <w:sz w:val="30"/>
        </w:rPr>
        <w:t>Total</w:t>
      </w:r>
      <w:proofErr w:type="gramEnd"/>
      <w:r>
        <w:rPr>
          <w:sz w:val="30"/>
        </w:rPr>
        <w:t xml:space="preserve"> cuotas y derramas</w:t>
      </w:r>
    </w:p>
    <w:p w14:paraId="0F38F517" w14:textId="77777777" w:rsidR="000617B4" w:rsidRDefault="00000000">
      <w:pPr>
        <w:spacing w:after="0"/>
        <w:ind w:left="221" w:hanging="10"/>
      </w:pPr>
      <w:r>
        <w:rPr>
          <w:sz w:val="30"/>
        </w:rPr>
        <w:t xml:space="preserve">7201 </w:t>
      </w:r>
      <w:proofErr w:type="gramStart"/>
      <w:r>
        <w:rPr>
          <w:sz w:val="30"/>
        </w:rPr>
        <w:t>Cuotas</w:t>
      </w:r>
      <w:proofErr w:type="gramEnd"/>
    </w:p>
    <w:p w14:paraId="171F1FCA" w14:textId="77777777" w:rsidR="000617B4" w:rsidRDefault="00000000">
      <w:pPr>
        <w:spacing w:after="0"/>
        <w:ind w:left="946" w:hanging="10"/>
      </w:pPr>
      <w:proofErr w:type="gramStart"/>
      <w:r>
        <w:rPr>
          <w:sz w:val="30"/>
        </w:rPr>
        <w:t>Total</w:t>
      </w:r>
      <w:proofErr w:type="gramEnd"/>
      <w:r>
        <w:rPr>
          <w:sz w:val="30"/>
        </w:rPr>
        <w:t xml:space="preserve"> otros ingresos</w:t>
      </w:r>
    </w:p>
    <w:p w14:paraId="20135736" w14:textId="77777777" w:rsidR="000617B4" w:rsidRDefault="00000000">
      <w:pPr>
        <w:numPr>
          <w:ilvl w:val="0"/>
          <w:numId w:val="1"/>
        </w:numPr>
        <w:spacing w:after="0"/>
        <w:ind w:left="960" w:hanging="749"/>
      </w:pPr>
      <w:r>
        <w:rPr>
          <w:sz w:val="30"/>
        </w:rPr>
        <w:t>Ingresos campaña</w:t>
      </w:r>
    </w:p>
    <w:p w14:paraId="21056964" w14:textId="77777777" w:rsidR="000617B4" w:rsidRDefault="00000000">
      <w:pPr>
        <w:numPr>
          <w:ilvl w:val="0"/>
          <w:numId w:val="1"/>
        </w:numPr>
        <w:spacing w:after="0"/>
        <w:ind w:left="960" w:hanging="749"/>
      </w:pPr>
      <w:r>
        <w:rPr>
          <w:sz w:val="30"/>
        </w:rPr>
        <w:t xml:space="preserve">Otros </w:t>
      </w:r>
      <w:proofErr w:type="gramStart"/>
      <w:r>
        <w:rPr>
          <w:sz w:val="30"/>
        </w:rPr>
        <w:t xml:space="preserve">Gastos( </w:t>
      </w:r>
      <w:proofErr w:type="spellStart"/>
      <w:r>
        <w:rPr>
          <w:sz w:val="30"/>
        </w:rPr>
        <w:t>Perciana</w:t>
      </w:r>
      <w:proofErr w:type="spellEnd"/>
      <w:proofErr w:type="gramEnd"/>
      <w:r>
        <w:rPr>
          <w:sz w:val="30"/>
        </w:rPr>
        <w:t>)</w:t>
      </w:r>
    </w:p>
    <w:p w14:paraId="67A8F2B3" w14:textId="77777777" w:rsidR="000617B4" w:rsidRDefault="00000000">
      <w:pPr>
        <w:numPr>
          <w:ilvl w:val="0"/>
          <w:numId w:val="1"/>
        </w:numPr>
        <w:spacing w:after="3" w:line="265" w:lineRule="auto"/>
        <w:ind w:left="960" w:hanging="749"/>
      </w:pPr>
      <w:r>
        <w:rPr>
          <w:sz w:val="28"/>
        </w:rPr>
        <w:t>Grupo Mixto</w:t>
      </w:r>
    </w:p>
    <w:p w14:paraId="5773A0E8" w14:textId="77777777" w:rsidR="000617B4" w:rsidRDefault="00000000">
      <w:pPr>
        <w:spacing w:after="0"/>
        <w:ind w:left="960" w:hanging="10"/>
      </w:pPr>
      <w:proofErr w:type="gramStart"/>
      <w:r>
        <w:rPr>
          <w:sz w:val="30"/>
        </w:rPr>
        <w:t>Total</w:t>
      </w:r>
      <w:proofErr w:type="gramEnd"/>
      <w:r>
        <w:rPr>
          <w:sz w:val="30"/>
        </w:rPr>
        <w:t xml:space="preserve"> subvenciones</w:t>
      </w:r>
    </w:p>
    <w:p w14:paraId="09F0C2FF" w14:textId="77777777" w:rsidR="000617B4" w:rsidRDefault="00000000">
      <w:pPr>
        <w:numPr>
          <w:ilvl w:val="0"/>
          <w:numId w:val="2"/>
        </w:numPr>
        <w:spacing w:after="0"/>
        <w:ind w:left="960" w:hanging="749"/>
      </w:pPr>
      <w:proofErr w:type="spellStart"/>
      <w:r>
        <w:rPr>
          <w:sz w:val="30"/>
        </w:rPr>
        <w:t>Subv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Ayunt</w:t>
      </w:r>
      <w:proofErr w:type="spellEnd"/>
      <w:r>
        <w:rPr>
          <w:sz w:val="30"/>
        </w:rPr>
        <w:t xml:space="preserve"> SC Palma</w:t>
      </w:r>
    </w:p>
    <w:p w14:paraId="74755486" w14:textId="77777777" w:rsidR="000617B4" w:rsidRDefault="00000000">
      <w:pPr>
        <w:numPr>
          <w:ilvl w:val="0"/>
          <w:numId w:val="2"/>
        </w:numPr>
        <w:spacing w:after="3" w:line="265" w:lineRule="auto"/>
        <w:ind w:left="960" w:hanging="749"/>
      </w:pPr>
      <w:proofErr w:type="spellStart"/>
      <w:r>
        <w:rPr>
          <w:sz w:val="28"/>
        </w:rPr>
        <w:t>Subv</w:t>
      </w:r>
      <w:proofErr w:type="spellEnd"/>
      <w:r>
        <w:rPr>
          <w:sz w:val="28"/>
        </w:rPr>
        <w:t xml:space="preserve"> Cabildo</w:t>
      </w:r>
    </w:p>
    <w:p w14:paraId="5438991B" w14:textId="77777777" w:rsidR="000617B4" w:rsidRDefault="00000000">
      <w:pPr>
        <w:numPr>
          <w:ilvl w:val="0"/>
          <w:numId w:val="3"/>
        </w:numPr>
        <w:spacing w:after="3" w:line="265" w:lineRule="auto"/>
        <w:ind w:left="960" w:hanging="749"/>
      </w:pPr>
      <w:r>
        <w:rPr>
          <w:sz w:val="28"/>
        </w:rPr>
        <w:t xml:space="preserve">Sub </w:t>
      </w:r>
      <w:proofErr w:type="spellStart"/>
      <w:r>
        <w:rPr>
          <w:sz w:val="28"/>
        </w:rPr>
        <w:t>Camara</w:t>
      </w:r>
      <w:proofErr w:type="spellEnd"/>
      <w:r>
        <w:rPr>
          <w:sz w:val="28"/>
        </w:rPr>
        <w:t xml:space="preserve"> de Comercio</w:t>
      </w:r>
    </w:p>
    <w:p w14:paraId="1A568763" w14:textId="77777777" w:rsidR="000617B4" w:rsidRDefault="00000000">
      <w:pPr>
        <w:numPr>
          <w:ilvl w:val="0"/>
          <w:numId w:val="3"/>
        </w:numPr>
        <w:spacing w:after="3" w:line="265" w:lineRule="auto"/>
        <w:ind w:left="960" w:hanging="749"/>
      </w:pPr>
      <w:r>
        <w:rPr>
          <w:sz w:val="28"/>
        </w:rPr>
        <w:t>Donativo Caixa</w:t>
      </w:r>
    </w:p>
    <w:p w14:paraId="0494ADFF" w14:textId="77777777" w:rsidR="000617B4" w:rsidRDefault="00000000">
      <w:pPr>
        <w:numPr>
          <w:ilvl w:val="0"/>
          <w:numId w:val="3"/>
        </w:numPr>
        <w:spacing w:after="0"/>
        <w:ind w:left="960" w:hanging="749"/>
      </w:pPr>
      <w:r>
        <w:rPr>
          <w:sz w:val="30"/>
        </w:rPr>
        <w:t xml:space="preserve">Sub </w:t>
      </w:r>
      <w:proofErr w:type="spellStart"/>
      <w:r>
        <w:rPr>
          <w:sz w:val="30"/>
        </w:rPr>
        <w:t>Gob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Canari</w:t>
      </w:r>
      <w:proofErr w:type="spellEnd"/>
      <w:r>
        <w:rPr>
          <w:sz w:val="30"/>
        </w:rPr>
        <w:t xml:space="preserve"> </w:t>
      </w:r>
      <w:proofErr w:type="gramStart"/>
      <w:r>
        <w:rPr>
          <w:sz w:val="30"/>
        </w:rPr>
        <w:t>( Es</w:t>
      </w:r>
      <w:proofErr w:type="gramEnd"/>
      <w:r>
        <w:rPr>
          <w:sz w:val="30"/>
        </w:rPr>
        <w:t xml:space="preserve"> Ciudad)</w:t>
      </w:r>
    </w:p>
    <w:p w14:paraId="56E3B89F" w14:textId="77777777" w:rsidR="000617B4" w:rsidRDefault="00000000">
      <w:pPr>
        <w:spacing w:after="0"/>
        <w:ind w:left="984" w:hanging="10"/>
      </w:pPr>
      <w:r>
        <w:rPr>
          <w:sz w:val="30"/>
        </w:rPr>
        <w:t>Prestamos recibidos</w:t>
      </w:r>
    </w:p>
    <w:p w14:paraId="792E934F" w14:textId="77777777" w:rsidR="000617B4" w:rsidRDefault="00000000">
      <w:pPr>
        <w:spacing w:after="220"/>
        <w:ind w:left="221" w:hanging="10"/>
      </w:pPr>
      <w:r>
        <w:rPr>
          <w:sz w:val="30"/>
        </w:rPr>
        <w:t xml:space="preserve">7501 SAO </w:t>
      </w:r>
      <w:proofErr w:type="spellStart"/>
      <w:r>
        <w:rPr>
          <w:sz w:val="30"/>
        </w:rPr>
        <w:t>Serv</w:t>
      </w:r>
      <w:proofErr w:type="spellEnd"/>
      <w:r>
        <w:rPr>
          <w:sz w:val="30"/>
        </w:rPr>
        <w:t xml:space="preserve"> </w:t>
      </w:r>
      <w:proofErr w:type="spellStart"/>
      <w:r>
        <w:rPr>
          <w:sz w:val="30"/>
        </w:rPr>
        <w:t>Avanz</w:t>
      </w:r>
      <w:proofErr w:type="spellEnd"/>
      <w:r>
        <w:rPr>
          <w:sz w:val="30"/>
        </w:rPr>
        <w:t xml:space="preserve"> Opinión</w:t>
      </w:r>
    </w:p>
    <w:p w14:paraId="0AD63EF4" w14:textId="77777777" w:rsidR="000617B4" w:rsidRDefault="00000000">
      <w:pPr>
        <w:pStyle w:val="Ttulo1"/>
        <w:ind w:left="980" w:right="0"/>
      </w:pPr>
      <w:proofErr w:type="gramStart"/>
      <w:r>
        <w:t>TOTAL</w:t>
      </w:r>
      <w:proofErr w:type="gramEnd"/>
      <w:r>
        <w:t xml:space="preserve"> GASTOS</w:t>
      </w:r>
    </w:p>
    <w:p w14:paraId="5839D6DA" w14:textId="77777777" w:rsidR="000617B4" w:rsidRDefault="00000000">
      <w:pPr>
        <w:spacing w:after="0"/>
        <w:ind w:left="975" w:hanging="10"/>
      </w:pPr>
      <w:r>
        <w:rPr>
          <w:sz w:val="30"/>
        </w:rPr>
        <w:t>Gastos comunes</w:t>
      </w:r>
    </w:p>
    <w:p w14:paraId="3DF45C96" w14:textId="77777777" w:rsidR="000617B4" w:rsidRDefault="00000000">
      <w:pPr>
        <w:spacing w:after="3" w:line="265" w:lineRule="auto"/>
        <w:ind w:left="346" w:hanging="10"/>
      </w:pPr>
      <w:r>
        <w:rPr>
          <w:sz w:val="28"/>
        </w:rPr>
        <w:t xml:space="preserve">607 </w:t>
      </w:r>
      <w:proofErr w:type="gramStart"/>
      <w:r>
        <w:rPr>
          <w:sz w:val="28"/>
        </w:rPr>
        <w:t>Trabajos</w:t>
      </w:r>
      <w:proofErr w:type="gramEnd"/>
      <w:r>
        <w:rPr>
          <w:sz w:val="28"/>
        </w:rPr>
        <w:t xml:space="preserve"> realizados por otros</w:t>
      </w:r>
    </w:p>
    <w:p w14:paraId="6290B5D7" w14:textId="77777777" w:rsidR="000617B4" w:rsidRDefault="00000000">
      <w:pPr>
        <w:spacing w:after="3" w:line="265" w:lineRule="auto"/>
        <w:ind w:left="346" w:hanging="10"/>
      </w:pPr>
      <w:r>
        <w:rPr>
          <w:sz w:val="28"/>
        </w:rPr>
        <w:t xml:space="preserve">623 </w:t>
      </w:r>
      <w:proofErr w:type="spellStart"/>
      <w:r>
        <w:rPr>
          <w:sz w:val="28"/>
        </w:rPr>
        <w:t>Serv</w:t>
      </w:r>
      <w:proofErr w:type="spellEnd"/>
      <w:r>
        <w:rPr>
          <w:sz w:val="28"/>
        </w:rPr>
        <w:t xml:space="preserve"> de profesionales</w:t>
      </w:r>
    </w:p>
    <w:p w14:paraId="649CE0A8" w14:textId="77777777" w:rsidR="000617B4" w:rsidRDefault="00000000">
      <w:pPr>
        <w:numPr>
          <w:ilvl w:val="0"/>
          <w:numId w:val="4"/>
        </w:numPr>
        <w:spacing w:after="36"/>
        <w:ind w:right="726"/>
      </w:pPr>
      <w:r>
        <w:rPr>
          <w:rFonts w:ascii="Courier New" w:eastAsia="Courier New" w:hAnsi="Courier New" w:cs="Courier New"/>
        </w:rPr>
        <w:t>Primas de seguros</w:t>
      </w:r>
    </w:p>
    <w:p w14:paraId="716367EB" w14:textId="77777777" w:rsidR="000617B4" w:rsidRDefault="00000000">
      <w:pPr>
        <w:numPr>
          <w:ilvl w:val="0"/>
          <w:numId w:val="4"/>
        </w:numPr>
        <w:spacing w:after="0"/>
        <w:ind w:right="726"/>
      </w:pPr>
      <w:r>
        <w:rPr>
          <w:sz w:val="28"/>
        </w:rPr>
        <w:t>Comisiones bancarias Gastos diversos</w:t>
      </w:r>
    </w:p>
    <w:tbl>
      <w:tblPr>
        <w:tblStyle w:val="TableGrid"/>
        <w:tblW w:w="5098" w:type="dxa"/>
        <w:tblInd w:w="17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3428"/>
        <w:gridCol w:w="936"/>
      </w:tblGrid>
      <w:tr w:rsidR="000617B4" w14:paraId="410ACAEC" w14:textId="77777777">
        <w:trPr>
          <w:trHeight w:val="313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0D9688E0" w14:textId="77777777" w:rsidR="000617B4" w:rsidRDefault="00000000">
            <w:pPr>
              <w:spacing w:after="0"/>
              <w:ind w:left="19"/>
            </w:pPr>
            <w:r>
              <w:rPr>
                <w:sz w:val="24"/>
              </w:rPr>
              <w:t>6291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14:paraId="630DBF6E" w14:textId="77777777" w:rsidR="000617B4" w:rsidRDefault="00000000">
            <w:pPr>
              <w:spacing w:after="0"/>
              <w:ind w:left="24"/>
            </w:pPr>
            <w:r>
              <w:t>Comunicaciones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175D8CC" w14:textId="77777777" w:rsidR="000617B4" w:rsidRDefault="00000000">
            <w:pPr>
              <w:spacing w:after="0"/>
              <w:ind w:right="24"/>
              <w:jc w:val="right"/>
            </w:pPr>
            <w:r>
              <w:t>-945,11</w:t>
            </w:r>
          </w:p>
        </w:tc>
      </w:tr>
      <w:tr w:rsidR="000617B4" w14:paraId="35F62FD7" w14:textId="77777777">
        <w:trPr>
          <w:trHeight w:val="312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56179E25" w14:textId="77777777" w:rsidR="000617B4" w:rsidRDefault="00000000">
            <w:pPr>
              <w:spacing w:after="0"/>
              <w:ind w:left="10"/>
            </w:pPr>
            <w:r>
              <w:rPr>
                <w:sz w:val="24"/>
              </w:rPr>
              <w:t>6292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14:paraId="631AC62F" w14:textId="77777777" w:rsidR="000617B4" w:rsidRDefault="00000000">
            <w:pPr>
              <w:spacing w:after="0"/>
              <w:ind w:left="10"/>
            </w:pPr>
            <w:r>
              <w:t>Material de oficina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1531E3A0" w14:textId="77777777" w:rsidR="000617B4" w:rsidRDefault="00000000">
            <w:pPr>
              <w:spacing w:after="0"/>
              <w:jc w:val="right"/>
            </w:pPr>
            <w:r>
              <w:t>-392,36</w:t>
            </w:r>
          </w:p>
        </w:tc>
      </w:tr>
      <w:tr w:rsidR="000617B4" w14:paraId="698057C6" w14:textId="77777777">
        <w:trPr>
          <w:trHeight w:val="328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40962638" w14:textId="77777777" w:rsidR="000617B4" w:rsidRDefault="00000000">
            <w:pPr>
              <w:spacing w:after="0"/>
              <w:ind w:left="5"/>
            </w:pPr>
            <w:r>
              <w:rPr>
                <w:sz w:val="24"/>
              </w:rPr>
              <w:t>6294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14:paraId="5B450763" w14:textId="77777777" w:rsidR="000617B4" w:rsidRDefault="00000000">
            <w:pPr>
              <w:spacing w:after="0"/>
              <w:ind w:left="14"/>
            </w:pPr>
            <w:r>
              <w:t xml:space="preserve">Cuotas de </w:t>
            </w:r>
            <w:proofErr w:type="spellStart"/>
            <w:r>
              <w:t>asocÍacÍones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2394107" w14:textId="77777777" w:rsidR="000617B4" w:rsidRDefault="00000000">
            <w:pPr>
              <w:spacing w:after="0"/>
              <w:ind w:left="154"/>
            </w:pPr>
            <w:r>
              <w:t>-1650,00</w:t>
            </w:r>
          </w:p>
        </w:tc>
      </w:tr>
      <w:tr w:rsidR="000617B4" w14:paraId="71235B62" w14:textId="77777777">
        <w:trPr>
          <w:trHeight w:val="293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7BB4238A" w14:textId="77777777" w:rsidR="000617B4" w:rsidRDefault="00000000">
            <w:pPr>
              <w:spacing w:after="0"/>
              <w:ind w:left="5"/>
            </w:pPr>
            <w:r>
              <w:rPr>
                <w:sz w:val="24"/>
              </w:rPr>
              <w:t>6295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14:paraId="48C46975" w14:textId="77777777" w:rsidR="000617B4" w:rsidRDefault="00000000">
            <w:pPr>
              <w:spacing w:after="0"/>
              <w:ind w:left="5"/>
            </w:pPr>
            <w:proofErr w:type="spellStart"/>
            <w:r>
              <w:t>Subv</w:t>
            </w:r>
            <w:proofErr w:type="spellEnd"/>
            <w:r>
              <w:t xml:space="preserve"> Gobierno Canaria </w:t>
            </w:r>
            <w:proofErr w:type="gramStart"/>
            <w:r>
              <w:t>( Es</w:t>
            </w:r>
            <w:proofErr w:type="gramEnd"/>
            <w:r>
              <w:t xml:space="preserve"> Ciudad)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320E7ECD" w14:textId="77777777" w:rsidR="000617B4" w:rsidRDefault="00000000">
            <w:pPr>
              <w:spacing w:after="0"/>
            </w:pPr>
            <w:r>
              <w:t>209141</w:t>
            </w:r>
          </w:p>
        </w:tc>
      </w:tr>
      <w:tr w:rsidR="000617B4" w14:paraId="7042E852" w14:textId="77777777">
        <w:trPr>
          <w:trHeight w:val="656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7475A16E" w14:textId="77777777" w:rsidR="000617B4" w:rsidRDefault="00000000">
            <w:pPr>
              <w:spacing w:after="0"/>
              <w:ind w:left="125"/>
            </w:pPr>
            <w:r>
              <w:rPr>
                <w:sz w:val="24"/>
              </w:rPr>
              <w:t>631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14:paraId="5FBEE947" w14:textId="77777777" w:rsidR="000617B4" w:rsidRDefault="00000000">
            <w:pPr>
              <w:spacing w:after="0"/>
            </w:pPr>
            <w:r>
              <w:rPr>
                <w:sz w:val="28"/>
              </w:rPr>
              <w:t>Tributos y tasas</w:t>
            </w:r>
          </w:p>
          <w:p w14:paraId="3A082D6C" w14:textId="77777777" w:rsidR="000617B4" w:rsidRDefault="00000000">
            <w:pPr>
              <w:spacing w:after="0"/>
              <w:ind w:left="14"/>
            </w:pPr>
            <w:r>
              <w:rPr>
                <w:sz w:val="30"/>
              </w:rPr>
              <w:t>Gastos de personal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66C35FE6" w14:textId="77777777" w:rsidR="000617B4" w:rsidRDefault="000617B4"/>
        </w:tc>
      </w:tr>
      <w:tr w:rsidR="000617B4" w14:paraId="4498204F" w14:textId="77777777">
        <w:trPr>
          <w:trHeight w:val="31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51D795F6" w14:textId="77777777" w:rsidR="000617B4" w:rsidRDefault="00000000">
            <w:pPr>
              <w:spacing w:after="0"/>
              <w:ind w:left="5"/>
            </w:pPr>
            <w:r>
              <w:rPr>
                <w:sz w:val="24"/>
              </w:rPr>
              <w:t>6401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14:paraId="56A0E817" w14:textId="77777777" w:rsidR="000617B4" w:rsidRDefault="00000000">
            <w:pPr>
              <w:spacing w:after="0"/>
              <w:ind w:left="5"/>
            </w:pPr>
            <w:r>
              <w:rPr>
                <w:rFonts w:ascii="Courier New" w:eastAsia="Courier New" w:hAnsi="Courier New" w:cs="Courier New"/>
                <w:sz w:val="16"/>
              </w:rPr>
              <w:t>Sueldos y Salarios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75F49F81" w14:textId="77777777" w:rsidR="000617B4" w:rsidRDefault="00000000">
            <w:pPr>
              <w:spacing w:after="0"/>
              <w:ind w:left="43"/>
              <w:jc w:val="both"/>
            </w:pPr>
            <w:r>
              <w:t>-13361 ,39</w:t>
            </w:r>
          </w:p>
        </w:tc>
      </w:tr>
      <w:tr w:rsidR="000617B4" w14:paraId="5137A65E" w14:textId="77777777">
        <w:trPr>
          <w:trHeight w:val="311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14:paraId="1B1C47B3" w14:textId="77777777" w:rsidR="000617B4" w:rsidRDefault="00000000">
            <w:pPr>
              <w:spacing w:after="0"/>
            </w:pPr>
            <w:r>
              <w:rPr>
                <w:sz w:val="24"/>
              </w:rPr>
              <w:t>6421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14:paraId="26F75F11" w14:textId="77777777" w:rsidR="000617B4" w:rsidRDefault="00000000">
            <w:pPr>
              <w:spacing w:after="0"/>
            </w:pPr>
            <w:r>
              <w:t>Seguridad Social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7B06DC20" w14:textId="77777777" w:rsidR="000617B4" w:rsidRDefault="00000000">
            <w:pPr>
              <w:spacing w:after="0"/>
              <w:ind w:right="43"/>
              <w:jc w:val="right"/>
            </w:pPr>
            <w:r>
              <w:t>-5421 ,81</w:t>
            </w:r>
          </w:p>
        </w:tc>
      </w:tr>
    </w:tbl>
    <w:p w14:paraId="5EF64FD2" w14:textId="77777777" w:rsidR="000617B4" w:rsidRDefault="00000000">
      <w:pPr>
        <w:spacing w:after="0"/>
        <w:ind w:left="927" w:hanging="10"/>
      </w:pPr>
      <w:r>
        <w:rPr>
          <w:sz w:val="30"/>
        </w:rPr>
        <w:t>Gastos de campañas</w:t>
      </w:r>
    </w:p>
    <w:p w14:paraId="2A6105CE" w14:textId="77777777" w:rsidR="000617B4" w:rsidRDefault="00000000">
      <w:pPr>
        <w:spacing w:after="3" w:line="265" w:lineRule="auto"/>
        <w:ind w:left="221" w:hanging="10"/>
      </w:pPr>
      <w:r>
        <w:rPr>
          <w:sz w:val="28"/>
        </w:rPr>
        <w:t xml:space="preserve">8205 </w:t>
      </w:r>
      <w:proofErr w:type="gramStart"/>
      <w:r>
        <w:rPr>
          <w:sz w:val="28"/>
        </w:rPr>
        <w:t>Gastos</w:t>
      </w:r>
      <w:proofErr w:type="gramEnd"/>
      <w:r>
        <w:rPr>
          <w:sz w:val="28"/>
        </w:rPr>
        <w:t xml:space="preserve"> campaña</w:t>
      </w:r>
    </w:p>
    <w:tbl>
      <w:tblPr>
        <w:tblStyle w:val="TableGrid"/>
        <w:tblW w:w="4570" w:type="dxa"/>
        <w:tblInd w:w="1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74"/>
        <w:gridCol w:w="1577"/>
        <w:gridCol w:w="1319"/>
      </w:tblGrid>
      <w:tr w:rsidR="000617B4" w14:paraId="65F7D978" w14:textId="77777777">
        <w:trPr>
          <w:trHeight w:val="5939"/>
        </w:trPr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6728737E" w14:textId="77777777" w:rsidR="000617B4" w:rsidRDefault="00000000">
            <w:pPr>
              <w:spacing w:after="1551"/>
              <w:ind w:left="43"/>
            </w:pPr>
            <w:r>
              <w:rPr>
                <w:sz w:val="24"/>
                <w:u w:val="single" w:color="000000"/>
              </w:rPr>
              <w:t>Acumulados</w:t>
            </w:r>
          </w:p>
          <w:p w14:paraId="15E3A9CE" w14:textId="77777777" w:rsidR="000617B4" w:rsidRDefault="00000000">
            <w:pPr>
              <w:spacing w:after="303"/>
              <w:ind w:left="106"/>
            </w:pPr>
            <w:r>
              <w:rPr>
                <w:sz w:val="28"/>
              </w:rPr>
              <w:t>16.181,36</w:t>
            </w:r>
          </w:p>
          <w:p w14:paraId="59F5EF11" w14:textId="77777777" w:rsidR="000617B4" w:rsidRDefault="00000000">
            <w:pPr>
              <w:spacing w:after="0"/>
              <w:ind w:left="250"/>
            </w:pPr>
            <w:r>
              <w:rPr>
                <w:sz w:val="28"/>
              </w:rPr>
              <w:t>2.164,61</w:t>
            </w:r>
          </w:p>
          <w:p w14:paraId="4AE157F6" w14:textId="77777777" w:rsidR="000617B4" w:rsidRDefault="00000000">
            <w:pPr>
              <w:spacing w:after="0"/>
              <w:ind w:left="250"/>
            </w:pPr>
            <w:r>
              <w:rPr>
                <w:sz w:val="28"/>
              </w:rPr>
              <w:t>4.050,00</w:t>
            </w:r>
          </w:p>
          <w:p w14:paraId="41F84AB7" w14:textId="77777777" w:rsidR="000617B4" w:rsidRDefault="00000000">
            <w:pPr>
              <w:spacing w:after="283"/>
              <w:ind w:left="125"/>
            </w:pPr>
            <w:r>
              <w:rPr>
                <w:sz w:val="28"/>
              </w:rPr>
              <w:t>14.267,50</w:t>
            </w:r>
          </w:p>
          <w:p w14:paraId="6D5719DB" w14:textId="77777777" w:rsidR="000617B4" w:rsidRDefault="00000000">
            <w:pPr>
              <w:spacing w:after="0"/>
              <w:ind w:left="264"/>
            </w:pPr>
            <w:r>
              <w:rPr>
                <w:sz w:val="28"/>
              </w:rPr>
              <w:t>2.700,00</w:t>
            </w:r>
          </w:p>
          <w:p w14:paraId="4187DC6C" w14:textId="77777777" w:rsidR="000617B4" w:rsidRDefault="00000000">
            <w:pPr>
              <w:spacing w:after="0"/>
              <w:ind w:left="130"/>
            </w:pPr>
            <w:r>
              <w:rPr>
                <w:sz w:val="28"/>
              </w:rPr>
              <w:t>22.000,00</w:t>
            </w:r>
          </w:p>
          <w:p w14:paraId="141FEA70" w14:textId="77777777" w:rsidR="000617B4" w:rsidRDefault="00000000">
            <w:pPr>
              <w:spacing w:after="0"/>
              <w:ind w:left="264"/>
            </w:pPr>
            <w:r>
              <w:rPr>
                <w:sz w:val="28"/>
              </w:rPr>
              <w:t>3.850,00</w:t>
            </w:r>
          </w:p>
          <w:p w14:paraId="27717DF1" w14:textId="77777777" w:rsidR="000617B4" w:rsidRDefault="00000000">
            <w:pPr>
              <w:spacing w:after="0"/>
              <w:ind w:left="269"/>
            </w:pPr>
            <w:r>
              <w:rPr>
                <w:sz w:val="28"/>
              </w:rPr>
              <w:t>2.000,00</w:t>
            </w:r>
          </w:p>
          <w:p w14:paraId="47F94351" w14:textId="77777777" w:rsidR="000617B4" w:rsidRDefault="00000000">
            <w:pPr>
              <w:spacing w:after="307"/>
            </w:pPr>
            <w:r>
              <w:rPr>
                <w:sz w:val="28"/>
              </w:rPr>
              <w:t>185.304,27</w:t>
            </w:r>
          </w:p>
          <w:p w14:paraId="4098602E" w14:textId="77777777" w:rsidR="000617B4" w:rsidRDefault="00000000">
            <w:pPr>
              <w:spacing w:after="0"/>
              <w:ind w:left="139"/>
            </w:pPr>
            <w:r>
              <w:rPr>
                <w:sz w:val="28"/>
              </w:rPr>
              <w:t>29.358,56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14:paraId="30AE91D0" w14:textId="77777777" w:rsidR="000617B4" w:rsidRDefault="00000000">
            <w:pPr>
              <w:spacing w:after="1210"/>
              <w:ind w:left="101"/>
              <w:jc w:val="center"/>
            </w:pPr>
            <w:r>
              <w:rPr>
                <w:sz w:val="24"/>
                <w:u w:val="single" w:color="000000"/>
              </w:rPr>
              <w:t>Grupos</w:t>
            </w:r>
          </w:p>
          <w:p w14:paraId="341CAEE2" w14:textId="77777777" w:rsidR="000617B4" w:rsidRDefault="00000000">
            <w:pPr>
              <w:spacing w:after="313"/>
              <w:ind w:left="178"/>
            </w:pPr>
            <w:r>
              <w:rPr>
                <w:sz w:val="26"/>
              </w:rPr>
              <w:t>16.181,36</w:t>
            </w:r>
          </w:p>
          <w:p w14:paraId="4B6DD12B" w14:textId="77777777" w:rsidR="000617B4" w:rsidRDefault="00000000">
            <w:pPr>
              <w:spacing w:after="966"/>
              <w:ind w:left="178"/>
            </w:pPr>
            <w:r>
              <w:rPr>
                <w:sz w:val="26"/>
              </w:rPr>
              <w:t>20.482,11</w:t>
            </w:r>
          </w:p>
          <w:p w14:paraId="4EFE39E2" w14:textId="77777777" w:rsidR="000617B4" w:rsidRDefault="00000000">
            <w:pPr>
              <w:spacing w:after="1576"/>
              <w:ind w:left="67"/>
            </w:pPr>
            <w:r>
              <w:rPr>
                <w:sz w:val="26"/>
              </w:rPr>
              <w:t>215.854,27</w:t>
            </w:r>
          </w:p>
          <w:p w14:paraId="09FF7616" w14:textId="77777777" w:rsidR="000617B4" w:rsidRDefault="00000000">
            <w:pPr>
              <w:spacing w:after="0"/>
              <w:ind w:left="206"/>
            </w:pPr>
            <w:r>
              <w:rPr>
                <w:sz w:val="26"/>
              </w:rPr>
              <w:t>29.358,56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2861DB72" w14:textId="77777777" w:rsidR="000617B4" w:rsidRDefault="00000000">
            <w:pPr>
              <w:spacing w:after="190"/>
              <w:jc w:val="right"/>
            </w:pPr>
            <w:r>
              <w:rPr>
                <w:sz w:val="26"/>
                <w:u w:val="single" w:color="000000"/>
              </w:rPr>
              <w:t>TOTALES</w:t>
            </w:r>
          </w:p>
          <w:p w14:paraId="4D2C79C2" w14:textId="77777777" w:rsidR="000617B4" w:rsidRDefault="00000000">
            <w:pPr>
              <w:spacing w:after="303"/>
              <w:ind w:right="14"/>
              <w:jc w:val="right"/>
            </w:pPr>
            <w:r>
              <w:rPr>
                <w:sz w:val="28"/>
              </w:rPr>
              <w:t>2.859,57</w:t>
            </w:r>
          </w:p>
          <w:p w14:paraId="3E47DD0C" w14:textId="77777777" w:rsidR="000617B4" w:rsidRDefault="00000000">
            <w:pPr>
              <w:spacing w:after="0"/>
              <w:ind w:left="43"/>
              <w:jc w:val="both"/>
            </w:pPr>
            <w:r>
              <w:rPr>
                <w:sz w:val="28"/>
                <w:u w:val="double" w:color="000000"/>
              </w:rPr>
              <w:t>281.876,30</w:t>
            </w:r>
          </w:p>
        </w:tc>
      </w:tr>
    </w:tbl>
    <w:p w14:paraId="705EAEB3" w14:textId="77777777" w:rsidR="000617B4" w:rsidRDefault="00000000">
      <w:pPr>
        <w:spacing w:after="10"/>
        <w:jc w:val="right"/>
      </w:pPr>
      <w:r>
        <w:rPr>
          <w:sz w:val="28"/>
        </w:rPr>
        <w:t>-261.341</w:t>
      </w:r>
    </w:p>
    <w:p w14:paraId="7B610E9F" w14:textId="77777777" w:rsidR="000617B4" w:rsidRDefault="00000000">
      <w:pPr>
        <w:spacing w:after="30"/>
        <w:ind w:left="494"/>
        <w:jc w:val="center"/>
      </w:pPr>
      <w:r>
        <w:rPr>
          <w:sz w:val="26"/>
        </w:rPr>
        <w:t>-244.052,35</w:t>
      </w:r>
    </w:p>
    <w:p w14:paraId="557AE4DE" w14:textId="77777777" w:rsidR="000617B4" w:rsidRDefault="00000000">
      <w:pPr>
        <w:spacing w:after="3" w:line="265" w:lineRule="auto"/>
        <w:ind w:left="514" w:hanging="10"/>
      </w:pPr>
      <w:r>
        <w:rPr>
          <w:sz w:val="28"/>
        </w:rPr>
        <w:t>-668,75</w:t>
      </w:r>
    </w:p>
    <w:p w14:paraId="66AB0345" w14:textId="77777777" w:rsidR="000617B4" w:rsidRDefault="00000000">
      <w:pPr>
        <w:spacing w:after="3" w:line="265" w:lineRule="auto"/>
        <w:ind w:left="303" w:hanging="10"/>
      </w:pPr>
      <w:r>
        <w:rPr>
          <w:sz w:val="28"/>
        </w:rPr>
        <w:t>-9.408,05</w:t>
      </w:r>
    </w:p>
    <w:p w14:paraId="49A95A1D" w14:textId="77777777" w:rsidR="000617B4" w:rsidRDefault="00000000">
      <w:pPr>
        <w:spacing w:after="3" w:line="265" w:lineRule="auto"/>
        <w:ind w:left="509" w:hanging="10"/>
      </w:pPr>
      <w:r>
        <w:rPr>
          <w:sz w:val="28"/>
        </w:rPr>
        <w:t>-228,33</w:t>
      </w:r>
    </w:p>
    <w:p w14:paraId="00F2E188" w14:textId="77777777" w:rsidR="000617B4" w:rsidRDefault="00000000">
      <w:pPr>
        <w:spacing w:after="3" w:line="265" w:lineRule="auto"/>
        <w:ind w:left="293" w:hanging="10"/>
      </w:pPr>
      <w:r>
        <w:rPr>
          <w:sz w:val="28"/>
        </w:rPr>
        <w:t>-1.333,22</w:t>
      </w:r>
    </w:p>
    <w:p w14:paraId="00C2CD77" w14:textId="77777777" w:rsidR="000617B4" w:rsidRDefault="00000000">
      <w:pPr>
        <w:spacing w:after="1251" w:line="265" w:lineRule="auto"/>
        <w:ind w:left="10" w:hanging="10"/>
      </w:pPr>
      <w:r>
        <w:rPr>
          <w:sz w:val="28"/>
        </w:rPr>
        <w:t>-212.128,94</w:t>
      </w:r>
    </w:p>
    <w:p w14:paraId="4C510468" w14:textId="77777777" w:rsidR="000617B4" w:rsidRDefault="00000000">
      <w:pPr>
        <w:spacing w:after="3" w:line="265" w:lineRule="auto"/>
        <w:ind w:left="264" w:hanging="10"/>
      </w:pPr>
      <w:r>
        <w:rPr>
          <w:sz w:val="28"/>
        </w:rPr>
        <w:t>-1.501</w:t>
      </w:r>
    </w:p>
    <w:p w14:paraId="5B22D545" w14:textId="77777777" w:rsidR="000617B4" w:rsidRDefault="00000000">
      <w:pPr>
        <w:spacing w:after="622" w:line="265" w:lineRule="auto"/>
        <w:ind w:left="110" w:hanging="10"/>
      </w:pPr>
      <w:r>
        <w:rPr>
          <w:sz w:val="28"/>
        </w:rPr>
        <w:t>-18.783,20</w:t>
      </w:r>
    </w:p>
    <w:p w14:paraId="625C8E3B" w14:textId="77777777" w:rsidR="000617B4" w:rsidRDefault="00000000">
      <w:pPr>
        <w:spacing w:after="7"/>
        <w:ind w:left="523"/>
        <w:jc w:val="center"/>
      </w:pPr>
      <w:r>
        <w:rPr>
          <w:sz w:val="24"/>
        </w:rPr>
        <w:t>-17.288567</w:t>
      </w:r>
    </w:p>
    <w:p w14:paraId="13C9694B" w14:textId="77777777" w:rsidR="000617B4" w:rsidRDefault="00000000">
      <w:pPr>
        <w:spacing w:after="3" w:line="265" w:lineRule="auto"/>
        <w:ind w:left="110" w:hanging="10"/>
      </w:pPr>
      <w:r>
        <w:rPr>
          <w:sz w:val="28"/>
        </w:rPr>
        <w:t>-17.288,67</w:t>
      </w:r>
    </w:p>
    <w:p w14:paraId="30D91F64" w14:textId="77777777" w:rsidR="000617B4" w:rsidRDefault="000617B4">
      <w:pPr>
        <w:sectPr w:rsidR="000617B4">
          <w:type w:val="continuous"/>
          <w:pgSz w:w="11900" w:h="16800"/>
          <w:pgMar w:top="1440" w:right="1162" w:bottom="1440" w:left="744" w:header="720" w:footer="720" w:gutter="0"/>
          <w:cols w:num="2" w:space="720" w:equalWidth="0">
            <w:col w:w="5261" w:space="384"/>
            <w:col w:w="4349"/>
          </w:cols>
        </w:sectPr>
      </w:pPr>
    </w:p>
    <w:p w14:paraId="58D28C06" w14:textId="772D5FDF" w:rsidR="000617B4" w:rsidRDefault="00000000" w:rsidP="003F66E2">
      <w:pPr>
        <w:tabs>
          <w:tab w:val="right" w:pos="9389"/>
        </w:tabs>
        <w:spacing w:after="1834" w:line="265" w:lineRule="auto"/>
      </w:pPr>
      <w:r>
        <w:rPr>
          <w:sz w:val="28"/>
        </w:rPr>
        <w:t>Efectivo al 31/diciembre/2023</w:t>
      </w:r>
      <w:r>
        <w:rPr>
          <w:sz w:val="28"/>
        </w:rPr>
        <w:tab/>
        <w:t>23.394,85</w:t>
      </w:r>
    </w:p>
    <w:sectPr w:rsidR="000617B4">
      <w:type w:val="continuous"/>
      <w:pgSz w:w="11900" w:h="16800"/>
      <w:pgMar w:top="682" w:right="854" w:bottom="33" w:left="16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678C4"/>
    <w:multiLevelType w:val="hybridMultilevel"/>
    <w:tmpl w:val="73D05E3A"/>
    <w:lvl w:ilvl="0" w:tplc="69926AF6">
      <w:start w:val="7401"/>
      <w:numFmt w:val="decimal"/>
      <w:lvlText w:val="%1"/>
      <w:lvlJc w:val="left"/>
      <w:pPr>
        <w:ind w:left="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1A2736">
      <w:start w:val="1"/>
      <w:numFmt w:val="lowerLetter"/>
      <w:lvlText w:val="%2"/>
      <w:lvlJc w:val="left"/>
      <w:pPr>
        <w:ind w:left="1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40CC04">
      <w:start w:val="1"/>
      <w:numFmt w:val="lowerRoman"/>
      <w:lvlText w:val="%3"/>
      <w:lvlJc w:val="left"/>
      <w:pPr>
        <w:ind w:left="2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06F1D2">
      <w:start w:val="1"/>
      <w:numFmt w:val="decimal"/>
      <w:lvlText w:val="%4"/>
      <w:lvlJc w:val="left"/>
      <w:pPr>
        <w:ind w:left="2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40BC00">
      <w:start w:val="1"/>
      <w:numFmt w:val="lowerLetter"/>
      <w:lvlText w:val="%5"/>
      <w:lvlJc w:val="left"/>
      <w:pPr>
        <w:ind w:left="3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FEAF92">
      <w:start w:val="1"/>
      <w:numFmt w:val="lowerRoman"/>
      <w:lvlText w:val="%6"/>
      <w:lvlJc w:val="left"/>
      <w:pPr>
        <w:ind w:left="4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C42068">
      <w:start w:val="1"/>
      <w:numFmt w:val="decimal"/>
      <w:lvlText w:val="%7"/>
      <w:lvlJc w:val="left"/>
      <w:pPr>
        <w:ind w:left="4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10B9D8">
      <w:start w:val="1"/>
      <w:numFmt w:val="lowerLetter"/>
      <w:lvlText w:val="%8"/>
      <w:lvlJc w:val="left"/>
      <w:pPr>
        <w:ind w:left="5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08EA1A">
      <w:start w:val="1"/>
      <w:numFmt w:val="lowerRoman"/>
      <w:lvlText w:val="%9"/>
      <w:lvlJc w:val="left"/>
      <w:pPr>
        <w:ind w:left="6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C02E15"/>
    <w:multiLevelType w:val="hybridMultilevel"/>
    <w:tmpl w:val="28944480"/>
    <w:lvl w:ilvl="0" w:tplc="4E42CF1E">
      <w:start w:val="625"/>
      <w:numFmt w:val="decimal"/>
      <w:lvlText w:val="%1"/>
      <w:lvlJc w:val="left"/>
      <w:pPr>
        <w:ind w:left="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229BA6">
      <w:start w:val="1"/>
      <w:numFmt w:val="lowerLetter"/>
      <w:lvlText w:val="%2"/>
      <w:lvlJc w:val="left"/>
      <w:pPr>
        <w:ind w:left="1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A28B80">
      <w:start w:val="1"/>
      <w:numFmt w:val="lowerRoman"/>
      <w:lvlText w:val="%3"/>
      <w:lvlJc w:val="left"/>
      <w:pPr>
        <w:ind w:left="2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16F28A">
      <w:start w:val="1"/>
      <w:numFmt w:val="decimal"/>
      <w:lvlText w:val="%4"/>
      <w:lvlJc w:val="left"/>
      <w:pPr>
        <w:ind w:left="2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5C1E60">
      <w:start w:val="1"/>
      <w:numFmt w:val="lowerLetter"/>
      <w:lvlText w:val="%5"/>
      <w:lvlJc w:val="left"/>
      <w:pPr>
        <w:ind w:left="3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E04CEA">
      <w:start w:val="1"/>
      <w:numFmt w:val="lowerRoman"/>
      <w:lvlText w:val="%6"/>
      <w:lvlJc w:val="left"/>
      <w:pPr>
        <w:ind w:left="4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66184A">
      <w:start w:val="1"/>
      <w:numFmt w:val="decimal"/>
      <w:lvlText w:val="%7"/>
      <w:lvlJc w:val="left"/>
      <w:pPr>
        <w:ind w:left="5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84BA96">
      <w:start w:val="1"/>
      <w:numFmt w:val="lowerLetter"/>
      <w:lvlText w:val="%8"/>
      <w:lvlJc w:val="left"/>
      <w:pPr>
        <w:ind w:left="5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E8EABC">
      <w:start w:val="1"/>
      <w:numFmt w:val="lowerRoman"/>
      <w:lvlText w:val="%9"/>
      <w:lvlJc w:val="left"/>
      <w:pPr>
        <w:ind w:left="6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142A7A"/>
    <w:multiLevelType w:val="hybridMultilevel"/>
    <w:tmpl w:val="CC42B478"/>
    <w:lvl w:ilvl="0" w:tplc="0E0645C0">
      <w:start w:val="7205"/>
      <w:numFmt w:val="decimal"/>
      <w:lvlText w:val="%1"/>
      <w:lvlJc w:val="left"/>
      <w:pPr>
        <w:ind w:left="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BECF5A">
      <w:start w:val="1"/>
      <w:numFmt w:val="lowerLetter"/>
      <w:lvlText w:val="%2"/>
      <w:lvlJc w:val="left"/>
      <w:pPr>
        <w:ind w:left="1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EC7178">
      <w:start w:val="1"/>
      <w:numFmt w:val="lowerRoman"/>
      <w:lvlText w:val="%3"/>
      <w:lvlJc w:val="left"/>
      <w:pPr>
        <w:ind w:left="2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AEA536">
      <w:start w:val="1"/>
      <w:numFmt w:val="decimal"/>
      <w:lvlText w:val="%4"/>
      <w:lvlJc w:val="left"/>
      <w:pPr>
        <w:ind w:left="2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22E264">
      <w:start w:val="1"/>
      <w:numFmt w:val="lowerLetter"/>
      <w:lvlText w:val="%5"/>
      <w:lvlJc w:val="left"/>
      <w:pPr>
        <w:ind w:left="3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E4E504">
      <w:start w:val="1"/>
      <w:numFmt w:val="lowerRoman"/>
      <w:lvlText w:val="%6"/>
      <w:lvlJc w:val="left"/>
      <w:pPr>
        <w:ind w:left="4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B20D3E">
      <w:start w:val="1"/>
      <w:numFmt w:val="decimal"/>
      <w:lvlText w:val="%7"/>
      <w:lvlJc w:val="left"/>
      <w:pPr>
        <w:ind w:left="4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305654">
      <w:start w:val="1"/>
      <w:numFmt w:val="lowerLetter"/>
      <w:lvlText w:val="%8"/>
      <w:lvlJc w:val="left"/>
      <w:pPr>
        <w:ind w:left="5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56F49A">
      <w:start w:val="1"/>
      <w:numFmt w:val="lowerRoman"/>
      <w:lvlText w:val="%9"/>
      <w:lvlJc w:val="left"/>
      <w:pPr>
        <w:ind w:left="6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A33B58"/>
    <w:multiLevelType w:val="hybridMultilevel"/>
    <w:tmpl w:val="BD04B726"/>
    <w:lvl w:ilvl="0" w:tplc="DA6277A4">
      <w:start w:val="7404"/>
      <w:numFmt w:val="decimal"/>
      <w:lvlText w:val="%1"/>
      <w:lvlJc w:val="left"/>
      <w:pPr>
        <w:ind w:left="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A21A22">
      <w:start w:val="1"/>
      <w:numFmt w:val="lowerLetter"/>
      <w:lvlText w:val="%2"/>
      <w:lvlJc w:val="left"/>
      <w:pPr>
        <w:ind w:left="1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44C78C">
      <w:start w:val="1"/>
      <w:numFmt w:val="lowerRoman"/>
      <w:lvlText w:val="%3"/>
      <w:lvlJc w:val="left"/>
      <w:pPr>
        <w:ind w:left="2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76E77A">
      <w:start w:val="1"/>
      <w:numFmt w:val="decimal"/>
      <w:lvlText w:val="%4"/>
      <w:lvlJc w:val="left"/>
      <w:pPr>
        <w:ind w:left="2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DA067C">
      <w:start w:val="1"/>
      <w:numFmt w:val="lowerLetter"/>
      <w:lvlText w:val="%5"/>
      <w:lvlJc w:val="left"/>
      <w:pPr>
        <w:ind w:left="3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DE8ECE">
      <w:start w:val="1"/>
      <w:numFmt w:val="lowerRoman"/>
      <w:lvlText w:val="%6"/>
      <w:lvlJc w:val="left"/>
      <w:pPr>
        <w:ind w:left="4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0AE43A">
      <w:start w:val="1"/>
      <w:numFmt w:val="decimal"/>
      <w:lvlText w:val="%7"/>
      <w:lvlJc w:val="left"/>
      <w:pPr>
        <w:ind w:left="4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4214E">
      <w:start w:val="1"/>
      <w:numFmt w:val="lowerLetter"/>
      <w:lvlText w:val="%8"/>
      <w:lvlJc w:val="left"/>
      <w:pPr>
        <w:ind w:left="5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AA9A5E">
      <w:start w:val="1"/>
      <w:numFmt w:val="lowerRoman"/>
      <w:lvlText w:val="%9"/>
      <w:lvlJc w:val="left"/>
      <w:pPr>
        <w:ind w:left="6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6515393">
    <w:abstractNumId w:val="2"/>
  </w:num>
  <w:num w:numId="2" w16cid:durableId="1085997885">
    <w:abstractNumId w:val="0"/>
  </w:num>
  <w:num w:numId="3" w16cid:durableId="1860047498">
    <w:abstractNumId w:val="3"/>
  </w:num>
  <w:num w:numId="4" w16cid:durableId="1515219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7B4"/>
    <w:rsid w:val="000617B4"/>
    <w:rsid w:val="003F66E2"/>
    <w:rsid w:val="00CB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3E4B3E"/>
  <w15:docId w15:val="{88B0BAEB-D218-4448-8642-FB039E37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3" w:line="259" w:lineRule="auto"/>
      <w:ind w:left="1582" w:right="1596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1052</Characters>
  <Application>Microsoft Office Word</Application>
  <DocSecurity>0</DocSecurity>
  <Lines>87</Lines>
  <Paragraphs>87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Jacobo Martín</dc:creator>
  <cp:keywords/>
  <cp:lastModifiedBy>Jacobo Martín</cp:lastModifiedBy>
  <cp:revision>2</cp:revision>
  <dcterms:created xsi:type="dcterms:W3CDTF">2026-02-27T11:19:00Z</dcterms:created>
  <dcterms:modified xsi:type="dcterms:W3CDTF">2026-02-27T11:19:00Z</dcterms:modified>
</cp:coreProperties>
</file>